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dce2fd6" w14:textId="dce2fd6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040EC5">
        <w:t>156</w:t>
      </w:r>
      <w:r w:rsidR="00AA2FC4">
        <w:t>/</w:t>
      </w:r>
      <w:r w:rsidR="00E036A8">
        <w:t>20</w:t>
      </w:r>
      <w:r w:rsidR="00085B51">
        <w:t>-</w:t>
      </w:r>
      <w:r w:rsidR="00040EC5">
        <w:t>5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BD6F33">
        <w:t>1</w:t>
      </w:r>
      <w:r w:rsidR="00A233B8">
        <w:t>7</w:t>
      </w:r>
      <w:r w:rsidR="000E039A">
        <w:t xml:space="preserve">. </w:t>
      </w:r>
      <w:r w:rsidR="00A233B8">
        <w:t>lipnja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040EC5">
        <w:t>OKTANT j.d.o.o., Zadar, Ulica Hrvatskog sabora 25 D, OIB: 62912730154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DC17F9">
      <w:pPr>
        <w:jc w:val="both"/>
      </w:pPr>
      <w:r>
        <w:t>Početak u 8</w:t>
      </w:r>
      <w:r w:rsidR="00076762">
        <w:t>,</w:t>
      </w:r>
      <w:r w:rsidR="00040EC5">
        <w:t>30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AE16FE" w:rsidP="003A22A8" w:rsidRDefault="003A22A8">
      <w:pPr>
        <w:jc w:val="both"/>
      </w:pPr>
      <w:r w:rsidRPr="00816C78">
        <w:t>Za stečajnog dužnika:</w:t>
      </w:r>
      <w:r>
        <w:t xml:space="preserve"> zastupnik po zakonu </w:t>
      </w:r>
      <w:r w:rsidR="00040EC5">
        <w:t>Robert Žarković</w:t>
      </w:r>
      <w:r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9278F7">
        <w:t>za RH Svetlana Barešić, zamjenica u ŽDO-u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040EC5">
        <w:t>OKTANT j.d.o.o., Zadar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9C0CF7">
      <w:pPr>
        <w:jc w:val="both"/>
      </w:pPr>
      <w:r>
        <w:t>Zastupnik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 w:rsidR="009278F7">
        <w:t>ADDIKO</w:t>
      </w:r>
      <w:r w:rsidR="003A22A8">
        <w:t xml:space="preserve"> banke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9C0CF7">
        <w:t>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9278F7">
        <w:t>taksi služba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Dužnik navodi da </w:t>
      </w:r>
      <w:r w:rsidR="009C0CF7">
        <w:t xml:space="preserve">ne </w:t>
      </w:r>
      <w:r>
        <w:t xml:space="preserve">posluje i </w:t>
      </w:r>
      <w:r w:rsidR="009278F7">
        <w:t>nema</w:t>
      </w:r>
      <w:r w:rsidR="00AE16FE">
        <w:t xml:space="preserve"> </w:t>
      </w:r>
      <w:r>
        <w:t>zaposlenika.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>Što se tiče imovine</w:t>
      </w:r>
      <w:r>
        <w:t xml:space="preserve"> navodi da </w:t>
      </w:r>
      <w:r w:rsidR="009278F7">
        <w:t>nema imovine, da je djelatnost obavljao vozilom koje je u leasingu, potraživanja nema.</w:t>
      </w:r>
    </w:p>
    <w:p w:rsidR="003A22A8" w:rsidP="003A22A8" w:rsidRDefault="003A22A8">
      <w:pPr>
        <w:jc w:val="both"/>
      </w:pPr>
    </w:p>
    <w:p w:rsidR="009C0CF7" w:rsidP="003A22A8" w:rsidRDefault="003A22A8">
      <w:pPr>
        <w:jc w:val="both"/>
      </w:pPr>
      <w:r>
        <w:t>Zna da je žiro račun u blokadi</w:t>
      </w:r>
      <w:r w:rsidR="00DC17F9">
        <w:t>,</w:t>
      </w:r>
      <w:r w:rsidR="00AE16FE">
        <w:t xml:space="preserve"> </w:t>
      </w:r>
      <w:r w:rsidR="009C0CF7">
        <w:t xml:space="preserve">oko </w:t>
      </w:r>
      <w:r w:rsidR="009278F7">
        <w:t>50</w:t>
      </w:r>
      <w:r w:rsidR="009C0CF7">
        <w:t>.000,00 kuna.</w:t>
      </w:r>
    </w:p>
    <w:p w:rsidR="00AE16FE" w:rsidP="003A22A8" w:rsidRDefault="00AE16FE">
      <w:pPr>
        <w:jc w:val="both"/>
      </w:pPr>
    </w:p>
    <w:p w:rsidR="003A22A8" w:rsidP="003A22A8" w:rsidRDefault="003A22A8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AE16FE">
        <w:t>1</w:t>
      </w:r>
      <w:r w:rsidR="00896969">
        <w:t xml:space="preserve"> </w:t>
      </w:r>
      <w:r w:rsidRPr="002C241F">
        <w:t>pečat</w:t>
      </w:r>
      <w:r w:rsidR="00896969">
        <w:t xml:space="preserve"> sa otiskom društva </w:t>
      </w:r>
      <w:r w:rsidR="00AE16FE">
        <w:t>i nalazi se kod nje</w:t>
      </w:r>
      <w:r w:rsidR="009C0CF7">
        <w:t>ga</w:t>
      </w:r>
      <w:r w:rsidR="00AE16FE">
        <w:t>.</w:t>
      </w:r>
    </w:p>
    <w:p w:rsidR="00896969" w:rsidP="003A22A8" w:rsidRDefault="00896969">
      <w:pPr>
        <w:jc w:val="both"/>
      </w:pPr>
    </w:p>
    <w:p w:rsidR="00896969" w:rsidP="00896969" w:rsidRDefault="00040EC5">
      <w:pPr>
        <w:jc w:val="both"/>
      </w:pPr>
      <w:r>
        <w:t xml:space="preserve">Robert Žarković </w:t>
      </w:r>
      <w:r w:rsidR="0032191A">
        <w:t>navodi da je nje</w:t>
      </w:r>
      <w:r w:rsidR="00D00F23">
        <w:t>gov</w:t>
      </w:r>
      <w:r w:rsidR="00E036A8">
        <w:t xml:space="preserve"> </w:t>
      </w:r>
      <w:r w:rsidR="003A22A8">
        <w:t xml:space="preserve">broj mobitela: </w:t>
      </w:r>
      <w:r w:rsidR="009278F7">
        <w:t>091/790-3490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>Knjigovodstvo vo</w:t>
      </w:r>
      <w:r w:rsidR="00AE16FE">
        <w:t xml:space="preserve">di </w:t>
      </w:r>
      <w:r w:rsidR="009278F7">
        <w:t>servis IRENA,</w:t>
      </w:r>
      <w:r>
        <w:t xml:space="preserve"> </w:t>
      </w:r>
      <w:r w:rsidR="00DC17F9">
        <w:t xml:space="preserve">dokumentacija se </w:t>
      </w:r>
      <w:r w:rsidR="00896969">
        <w:t xml:space="preserve">nalazi kod </w:t>
      </w:r>
      <w:r w:rsidR="009C0CF7">
        <w:t>njih</w:t>
      </w:r>
      <w:r>
        <w:t>.</w:t>
      </w:r>
    </w:p>
    <w:p w:rsidR="003A22A8" w:rsidP="003A22A8" w:rsidRDefault="003A22A8">
      <w:pPr>
        <w:jc w:val="both"/>
      </w:pPr>
    </w:p>
    <w:p w:rsidR="00896969" w:rsidP="003A22A8" w:rsidRDefault="003A22A8">
      <w:pPr>
        <w:jc w:val="both"/>
      </w:pPr>
      <w:r>
        <w:t>Posebno navodi da</w:t>
      </w:r>
      <w:r w:rsidR="00AE16FE">
        <w:t xml:space="preserve"> će podmiriti dug</w:t>
      </w:r>
      <w:r>
        <w:t xml:space="preserve"> </w:t>
      </w:r>
      <w:r w:rsidR="00AE16FE">
        <w:t xml:space="preserve">i da </w:t>
      </w:r>
      <w:r w:rsidR="009C0CF7">
        <w:t>mu</w:t>
      </w:r>
      <w:r w:rsidR="00AE16FE">
        <w:t xml:space="preserve"> za to treba oko</w:t>
      </w:r>
      <w:r w:rsidR="009278F7">
        <w:t xml:space="preserve"> 60 dana, pa moli odgodu odluke dok se ne nagodi sa Porezom upravom o čemu će izvijesti sud.</w:t>
      </w:r>
    </w:p>
    <w:p w:rsidR="003A22A8" w:rsidP="003A22A8" w:rsidRDefault="003A22A8">
      <w:pPr>
        <w:jc w:val="both"/>
      </w:pPr>
    </w:p>
    <w:p w:rsidR="00945FC8" w:rsidP="003A22A8" w:rsidRDefault="00945FC8">
      <w:pPr>
        <w:jc w:val="both"/>
      </w:pPr>
      <w:r>
        <w:t>Predlagatelj je suglasan s prijedlogom.</w:t>
      </w:r>
    </w:p>
    <w:p w:rsidR="00945FC8" w:rsidP="003A22A8" w:rsidRDefault="00945FC8">
      <w:pPr>
        <w:jc w:val="both"/>
      </w:pPr>
    </w:p>
    <w:p w:rsidR="003A22A8" w:rsidP="003A22A8" w:rsidRDefault="003A22A8">
      <w:pPr>
        <w:jc w:val="both"/>
      </w:pPr>
      <w:r>
        <w:t xml:space="preserve">Sudac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9278F7">
        <w:t>8,35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659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040EC5">
      <w:t>156</w:t>
    </w:r>
    <w:r w:rsidR="00B80BDA">
      <w:t>/</w:t>
    </w:r>
    <w:r w:rsidR="00E84861">
      <w:t>20</w:t>
    </w:r>
    <w:r w:rsidR="00E036A8">
      <w:t>20</w:t>
    </w:r>
    <w:r w:rsidR="0074759D">
      <w:t>-</w:t>
    </w:r>
    <w:r w:rsidR="00040EC5">
      <w:t>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0EC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0659A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0D47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278F7"/>
    <w:rsid w:val="009312EF"/>
    <w:rsid w:val="00931AC5"/>
    <w:rsid w:val="00934D58"/>
    <w:rsid w:val="0094035A"/>
    <w:rsid w:val="00945BC3"/>
    <w:rsid w:val="00945FC8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33B8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30659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0659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0659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0659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0659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065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5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5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5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5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lipnja 2020.</izvorni_sadrzaj>
    <derivirana_varijabla naziv="DomainObject.StvarniPocetakDatum_1">17. lipnja 2020.</derivirana_varijabla>
  </DomainObject.StvarniPocetakDatum>
  <DomainObject.StvarniZavrsetakDatum>
    <izvorni_sadrzaj>17. lipnja 2020.</izvorni_sadrzaj>
    <derivirana_varijabla naziv="DomainObject.StvarniZavrsetakDatum_1">17. lipnja 2020.</derivirana_varijabla>
  </DomainObject.StvarniZavrsetakDatum>
  <DomainObject.PlaniraniZavrsetakDatum>
    <izvorni_sadrzaj>17. lipnja 2020.</izvorni_sadrzaj>
    <derivirana_varijabla naziv="DomainObject.PlaniraniZavrsetakDatum_1">17. lipnja 2020.</derivirana_varijabla>
  </DomainObject.PlaniraniZavrsetakDatum>
  <DomainObject.PlaniraniPocetakDatum>
    <izvorni_sadrzaj>17. lipnja 2020.</izvorni_sadrzaj>
    <derivirana_varijabla naziv="DomainObject.PlaniraniPocetakDatum_1">17. lipnja 2020.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lipnja 2020.</izvorni_sadrzaj>
    <derivirana_varijabla naziv="DomainObject.Zapisnik.DatumKreiranja_1">17.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St-156/2020-6</izvorni_sadrzaj>
    <derivirana_varijabla naziv="DomainObject.Zapisnik.Oznaka_1">St-156/2020-6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2020.</izvorni_sadrzaj>
    <derivirana_varijabla naziv="DomainObject.Predmet.DatumOsnivanja_1">12. svibnja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St-156/2020</izvorni_sadrzaj>
    <derivirana_varijabla naziv="DomainObject.Predmet.OznakaBroj_1">St-156/2020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OKTANT j.d.o.o. za prijevoz i poslovne usluge</izvorni_sadrzaj>
    <derivirana_varijabla naziv="DomainObject.Predmet.ProtustrankaFormated_1">  OKTANT j.d.o.o. za prijevoz i poslovne usluge</derivirana_varijabla>
  </DomainObject.Predmet.ProtustrankaFormated>
  <DomainObject.Predmet.ProtustrankaFormatedOIB>
    <izvorni_sadrzaj>  OKTANT j.d.o.o. za prijevoz i poslovne usluge, OIB 62912730154</izvorni_sadrzaj>
    <derivirana_varijabla naziv="DomainObject.Predmet.ProtustrankaFormatedOIB_1">  OKTANT j.d.o.o. za prijevoz i poslovne usluge, OIB 62912730154</derivirana_varijabla>
  </DomainObject.Predmet.ProtustrankaFormatedOIB>
  <DomainObject.Predmet.ProtustrankaFormatedWithAdress>
    <izvorni_sadrzaj> OKTANT j.d.o.o. za prijevoz i poslovne usluge, Ulica Hrvatskog sabora 25 D, 23000 Zadar</izvorni_sadrzaj>
    <derivirana_varijabla naziv="DomainObject.Predmet.ProtustrankaFormatedWithAdress_1"> OKTANT j.d.o.o. za prijevoz i poslovne usluge, Ulica Hrvatskog sabora 25 D, 23000 Zadar</derivirana_varijabla>
  </DomainObject.Predmet.ProtustrankaFormatedWithAdress>
  <DomainObject.Predmet.ProtustrankaFormatedWithAdressOIB>
    <izvorni_sadrzaj> OKTANT j.d.o.o. za prijevoz i poslovne usluge, OIB 62912730154, Ulica Hrvatskog sabora 25 D, 23000 Zadar</izvorni_sadrzaj>
    <derivirana_varijabla naziv="DomainObject.Predmet.ProtustrankaFormatedWithAdressOIB_1"> OKTANT j.d.o.o. za prijevoz i poslovne usluge, OIB 62912730154, Ulica Hrvatskog sabora 25 D, 23000 Zadar</derivirana_varijabla>
  </DomainObject.Predmet.ProtustrankaFormatedWithAdressOIB>
  <DomainObject.Predmet.ProtustrankaWithAdress>
    <izvorni_sadrzaj>OKTANT j.d.o.o. za prijevoz i poslovne usluge Ulica Hrvatskog sabora 25 D, 23000 Zadar</izvorni_sadrzaj>
    <derivirana_varijabla naziv="DomainObject.Predmet.ProtustrankaWithAdress_1">OKTANT j.d.o.o. za prijevoz i poslovne usluge Ulica Hrvatskog sabora 25 D, 23000 Zadar</derivirana_varijabla>
  </DomainObject.Predmet.ProtustrankaWithAdress>
  <DomainObject.Predmet.ProtustrankaWithAdressOIB>
    <izvorni_sadrzaj>OKTANT j.d.o.o. za prijevoz i poslovne usluge, OIB 62912730154, Ulica Hrvatskog sabora 25 D, 23000 Zadar</izvorni_sadrzaj>
    <derivirana_varijabla naziv="DomainObject.Predmet.ProtustrankaWithAdressOIB_1">OKTANT j.d.o.o. za prijevoz i poslovne usluge, OIB 62912730154, Ulica Hrvatskog sabora 25 D, 23000 Zadar</derivirana_varijabla>
  </DomainObject.Predmet.ProtustrankaWithAdressOIB>
  <DomainObject.Predmet.ProtustrankaNazivFormated>
    <izvorni_sadrzaj>OKTANT j.d.o.o. za prijevoz i poslovne usluge</izvorni_sadrzaj>
    <derivirana_varijabla naziv="DomainObject.Predmet.ProtustrankaNazivFormated_1">OKTANT j.d.o.o. za prijevoz i poslovne usluge</derivirana_varijabla>
  </DomainObject.Predmet.ProtustrankaNazivFormated>
  <DomainObject.Predmet.ProtustrankaNazivFormatedOIB>
    <izvorni_sadrzaj>OKTANT j.d.o.o. za prijevoz i poslovne usluge, OIB 62912730154</izvorni_sadrzaj>
    <derivirana_varijabla naziv="DomainObject.Predmet.ProtustrankaNazivFormatedOIB_1">OKTANT j.d.o.o. za prijevoz i poslovne usluge, OIB 62912730154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OKTANT j.d.o.o. za prijevoz i poslovne usluge</item>
    </izvorni_sadrzaj>
    <derivirana_varijabla naziv="DomainObject.Predmet.ProtuStrankaListFormated_1">
      <item>OKTANT j.d.o.o. za prijevoz i poslovne usluge</item>
    </derivirana_varijabla>
  </DomainObject.Predmet.ProtuStrankaListFormated>
  <DomainObject.Predmet.ProtuStrankaListFormatedOIB>
    <izvorni_sadrzaj>
      <item>OKTANT j.d.o.o. za prijevoz i poslovne usluge, OIB 62912730154</item>
    </izvorni_sadrzaj>
    <derivirana_varijabla naziv="DomainObject.Predmet.ProtuStrankaListFormatedOIB_1">
      <item>OKTANT j.d.o.o. za prijevoz i poslovne usluge, OIB 62912730154</item>
    </derivirana_varijabla>
  </DomainObject.Predmet.ProtuStrankaListFormatedOIB>
  <DomainObject.Predmet.ProtuStrankaListFormatedWithAdress>
    <izvorni_sadrzaj>
      <item>OKTANT j.d.o.o. za prijevoz i poslovne usluge, Ulica Hrvatskog sabora 25 D, 23000 Zadar</item>
    </izvorni_sadrzaj>
    <derivirana_varijabla naziv="DomainObject.Predmet.ProtuStrankaListFormatedWithAdress_1">
      <item>OKTANT j.d.o.o. za prijevoz i poslovne usluge, Ulica Hrvatskog sabora 25 D, 23000 Zadar</item>
    </derivirana_varijabla>
  </DomainObject.Predmet.ProtuStrankaListFormatedWithAdress>
  <DomainObject.Predmet.ProtuStrankaListFormatedWithAdressOIB>
    <izvorni_sadrzaj>
      <item>OKTANT j.d.o.o. za prijevoz i poslovne usluge, OIB 62912730154, Ulica Hrvatskog sabora 25 D, 23000 Zadar</item>
    </izvorni_sadrzaj>
    <derivirana_varijabla naziv="DomainObject.Predmet.ProtuStrankaListFormatedWithAdressOIB_1">
      <item>OKTANT j.d.o.o. za prijevoz i poslovne usluge, OIB 62912730154, Ulica Hrvatskog sabora 25 D, 23000 Zadar</item>
    </derivirana_varijabla>
  </DomainObject.Predmet.ProtuStrankaListFormatedWithAdressOIB>
  <DomainObject.Predmet.ProtuStrankaListNazivFormated>
    <izvorni_sadrzaj>
      <item>OKTANT j.d.o.o. za prijevoz i poslovne usluge</item>
    </izvorni_sadrzaj>
    <derivirana_varijabla naziv="DomainObject.Predmet.ProtuStrankaListNazivFormated_1">
      <item>OKTANT j.d.o.o. za prijevoz i poslovne usluge</item>
    </derivirana_varijabla>
  </DomainObject.Predmet.ProtuStrankaListNazivFormated>
  <DomainObject.Predmet.ProtuStrankaListNazivFormatedOIB>
    <izvorni_sadrzaj>
      <item>OKTANT j.d.o.o. za prijevoz i poslovne usluge, OIB 62912730154</item>
    </izvorni_sadrzaj>
    <derivirana_varijabla naziv="DomainObject.Predmet.ProtuStrankaListNazivFormatedOIB_1">
      <item>OKTANT j.d.o.o. za prijevoz i poslovne usluge, OIB 62912730154</item>
    </derivirana_varijabla>
  </DomainObject.Predmet.ProtuStrankaListNazivFormatedOIB>
  <DomainObject.Predmet.OstaliListFormated>
    <izvorni_sadrzaj>
      <item>Robert Žarković</item>
    </izvorni_sadrzaj>
    <derivirana_varijabla naziv="DomainObject.Predmet.OstaliListFormated_1">
      <item>Robert Žarković</item>
    </derivirana_varijabla>
  </DomainObject.Predmet.OstaliListFormated>
  <DomainObject.Predmet.OstaliListFormatedOIB>
    <izvorni_sadrzaj>
      <item>Robert Žarković, OIB 86494117123</item>
    </izvorni_sadrzaj>
    <derivirana_varijabla naziv="DomainObject.Predmet.OstaliListFormatedOIB_1">
      <item>Robert Žarković, OIB 86494117123</item>
    </derivirana_varijabla>
  </DomainObject.Predmet.OstaliListFormatedOIB>
  <DomainObject.Predmet.OstaliListFormatedWithAdress>
    <izvorni_sadrzaj>
      <item>Robert Žarković, Hrvatskog Sabora 25d, 23000 Zadar</item>
    </izvorni_sadrzaj>
    <derivirana_varijabla naziv="DomainObject.Predmet.OstaliListFormatedWithAdress_1">
      <item>Robert Žarković, Hrvatskog Sabora 25d, 23000 Zadar</item>
    </derivirana_varijabla>
  </DomainObject.Predmet.OstaliListFormatedWithAdress>
  <DomainObject.Predmet.OstaliListFormatedWithAdressOIB>
    <izvorni_sadrzaj>
      <item>Robert Žarković, OIB 86494117123, Hrvatskog Sabora 25d, 23000 Zadar</item>
    </izvorni_sadrzaj>
    <derivirana_varijabla naziv="DomainObject.Predmet.OstaliListFormatedWithAdressOIB_1">
      <item>Robert Žarković, OIB 86494117123, Hrvatskog Sabora 25d, 23000 Zadar</item>
    </derivirana_varijabla>
  </DomainObject.Predmet.OstaliListFormatedWithAdressOIB>
  <DomainObject.Predmet.OstaliListNazivFormated>
    <izvorni_sadrzaj>
      <item>Robert Žarković</item>
    </izvorni_sadrzaj>
    <derivirana_varijabla naziv="DomainObject.Predmet.OstaliListNazivFormated_1">
      <item>Robert Žarković</item>
    </derivirana_varijabla>
  </DomainObject.Predmet.OstaliListNazivFormated>
  <DomainObject.Predmet.OstaliListNazivFormatedOIB>
    <izvorni_sadrzaj>
      <item>Robert Žarković, OIB 86494117123</item>
    </izvorni_sadrzaj>
    <derivirana_varijabla naziv="DomainObject.Predmet.OstaliListNazivFormatedOIB_1">
      <item>Robert Žarković, OIB 86494117123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lipnja 2020.</izvorni_sadrzaj>
    <derivirana_varijabla naziv="DomainObject.Datum_1">17. lipnja 2020.</derivirana_varijabla>
  </DomainObject.Datum>
  <DomainObject.PoslovniBrojDokumenta>
    <izvorni_sadrzaj>St-156/2020-6</izvorni_sadrzaj>
    <derivirana_varijabla naziv="DomainObject.PoslovniBrojDokumenta_1">St-156/2020-6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OKTANT j.d.o.o. za prijevoz i poslovne usluge</izvorni_sadrzaj>
    <derivirana_varijabla naziv="DomainObject.Predmet.ProtustrankaIDrugi_1">OKTANT j.d.o.o. za prijevoz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OKTANT j.d.o.o. za prijevoz i poslovne usluge, OIB 62912730154, Ulica Hrvatskog sabora 25 D, 23000 Zadar</izvorni_sadrzaj>
    <derivirana_varijabla naziv="DomainObject.Predmet.ProtustrankaIDrugiAdressOIB_1">OKTANT j.d.o.o. za prijevoz i poslovne usluge, OIB 62912730154, Ulica Hrvatskog sabora 25 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OKTANT j.d.o.o. za prijevoz i poslovne usluge</item>
      <item>Financijska agencija</item>
      <item>Robert Žarković</item>
    </izvorni_sadrzaj>
    <derivirana_varijabla naziv="DomainObject.Predmet.SudioniciListNaziv_1">
      <item>OKTANT j.d.o.o. za prijevoz i poslovne usluge</item>
      <item>Financijska agencija</item>
      <item>Robert Žarković</item>
    </derivirana_varijabla>
  </DomainObject.Predmet.SudioniciListNaziv>
  <DomainObject.Predmet.SudioniciListAdressOIB>
    <izvorni_sadrzaj>
      <item>OKTANT j.d.o.o. za prijevoz i poslovne usluge, OIB 62912730154, Ulica Hrvatskog sabora 25 D,23000 Zadar</item>
      <item>Financijska agencija, OIB 85821130368, IVANA DANILA 4,23000 Zadar</item>
      <item>Robert Žarković, OIB 86494117123, Hrvatskog Sabora 25d,23000 Zadar</item>
    </izvorni_sadrzaj>
    <derivirana_varijabla naziv="DomainObject.Predmet.SudioniciListAdressOIB_1">
      <item>OKTANT j.d.o.o. za prijevoz i poslovne usluge, OIB 62912730154, Ulica Hrvatskog sabora 25 D,23000 Zadar</item>
      <item>Financijska agencija, OIB 85821130368, IVANA DANILA 4,23000 Zadar</item>
      <item>Robert Žarković, OIB 86494117123, Hrvatskog Sabora 25d,23000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62912730154</item>
      <item>, OIB 85821130368</item>
      <item>, OIB 86494117123</item>
    </izvorni_sadrzaj>
    <derivirana_varijabla naziv="DomainObject.Predmet.SudioniciListNazivOIB_1">
      <item>, OIB 62912730154</item>
      <item>, OIB 85821130368</item>
      <item>, OIB 86494117123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veljače 2020.</izvorni_sadrzaj>
    <derivirana_varijabla naziv="DomainObject.Predmet.DatumPocetkaProcesa_1">26.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355</properties:Words>
  <properties:Characters>1888</properties:Characters>
  <properties:Lines>83</properties:Lines>
  <properties:Paragraphs>32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2020-06-16T12:28:00Z</dcterms:created>
  <dc:creator>Ardena Bajlo</dc:creator>
  <cp:lastModifiedBy>Ante Rubelj</cp:lastModifiedBy>
  <cp:lastPrinted>2019-10-10T06:56:00Z</cp:lastPrinted>
  <dcterms:modified xmlns:xsi="http://www.w3.org/2001/XMLSchema-instance" xsi:type="dcterms:W3CDTF">2020-06-17T11:17:00Z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St-156/2020-6 / Zapisnik - Ročište radi izjašnjenja o prijedlogu za otvaranje steč.post (1 St-156-2020-povodom prijedloga za otvaranje stečaja-17..20.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